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F2" w:rsidRPr="00997105" w:rsidRDefault="00997105" w:rsidP="00997105">
      <w:pPr>
        <w:snapToGrid w:val="0"/>
        <w:spacing w:line="360" w:lineRule="auto"/>
        <w:ind w:firstLineChars="200" w:firstLine="560"/>
        <w:jc w:val="center"/>
        <w:rPr>
          <w:rFonts w:ascii="微软雅黑" w:eastAsia="微软雅黑" w:hAnsi="微软雅黑"/>
          <w:kern w:val="0"/>
          <w:sz w:val="28"/>
          <w:szCs w:val="28"/>
        </w:rPr>
      </w:pPr>
      <w:r>
        <w:rPr>
          <w:rFonts w:ascii="微软雅黑" w:eastAsia="微软雅黑" w:hAnsi="微软雅黑"/>
          <w:noProof/>
          <w:kern w:val="0"/>
          <w:sz w:val="28"/>
          <w:szCs w:val="28"/>
        </w:rPr>
        <w:drawing>
          <wp:inline distT="0" distB="0" distL="0" distR="0">
            <wp:extent cx="2005893" cy="5349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VE-横版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893" cy="53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574"/>
        <w:gridCol w:w="4384"/>
        <w:gridCol w:w="4385"/>
      </w:tblGrid>
      <w:tr w:rsidR="00774BF2" w:rsidRPr="00997105" w:rsidTr="00997105">
        <w:trPr>
          <w:trHeight w:val="689"/>
        </w:trPr>
        <w:tc>
          <w:tcPr>
            <w:tcW w:w="10343" w:type="dxa"/>
            <w:gridSpan w:val="3"/>
            <w:shd w:val="clear" w:color="auto" w:fill="E6E6E6"/>
            <w:vAlign w:val="center"/>
          </w:tcPr>
          <w:p w:rsidR="00774BF2" w:rsidRPr="00997105" w:rsidRDefault="00997105" w:rsidP="00394BEC">
            <w:pPr>
              <w:pStyle w:val="a4"/>
              <w:spacing w:line="360" w:lineRule="auto"/>
              <w:ind w:firstLine="56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997105">
              <w:rPr>
                <w:rFonts w:ascii="微软雅黑" w:eastAsia="微软雅黑" w:hAnsi="微软雅黑"/>
                <w:b/>
                <w:sz w:val="28"/>
                <w:szCs w:val="28"/>
              </w:rPr>
              <w:t>“</w:t>
            </w:r>
            <w:r w:rsidR="00394BEC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中国国际</w:t>
            </w:r>
            <w:r w:rsidR="00394BEC">
              <w:rPr>
                <w:rFonts w:ascii="微软雅黑" w:eastAsia="微软雅黑" w:hAnsi="微软雅黑"/>
                <w:b/>
                <w:sz w:val="28"/>
                <w:szCs w:val="28"/>
              </w:rPr>
              <w:t>汽车测试行业影响力</w:t>
            </w:r>
            <w:r w:rsidR="00394BEC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10强</w:t>
            </w:r>
            <w:r w:rsidRPr="00997105">
              <w:rPr>
                <w:rFonts w:ascii="微软雅黑" w:eastAsia="微软雅黑" w:hAnsi="微软雅黑"/>
                <w:b/>
                <w:sz w:val="28"/>
                <w:szCs w:val="28"/>
              </w:rPr>
              <w:t>企业评选”申报表</w:t>
            </w:r>
          </w:p>
        </w:tc>
      </w:tr>
      <w:tr w:rsidR="00774BF2" w:rsidRPr="00997105" w:rsidTr="00997105">
        <w:trPr>
          <w:trHeight w:val="706"/>
        </w:trPr>
        <w:tc>
          <w:tcPr>
            <w:tcW w:w="1574" w:type="dxa"/>
            <w:vAlign w:val="center"/>
          </w:tcPr>
          <w:p w:rsidR="00774BF2" w:rsidRPr="00997105" w:rsidRDefault="00997105" w:rsidP="00997105">
            <w:pPr>
              <w:spacing w:line="360" w:lineRule="auto"/>
              <w:jc w:val="distribute"/>
              <w:rPr>
                <w:rFonts w:ascii="微软雅黑" w:eastAsia="微软雅黑" w:hAnsi="微软雅黑"/>
                <w:sz w:val="24"/>
                <w:szCs w:val="28"/>
              </w:rPr>
            </w:pPr>
            <w:r w:rsidRPr="00997105">
              <w:rPr>
                <w:rFonts w:ascii="微软雅黑" w:eastAsia="微软雅黑" w:hAnsi="微软雅黑"/>
                <w:spacing w:val="26"/>
                <w:sz w:val="24"/>
                <w:szCs w:val="28"/>
                <w:fitText w:val="1120" w:id="1941070592"/>
              </w:rPr>
              <w:t>申报单</w:t>
            </w:r>
            <w:r w:rsidRPr="00997105">
              <w:rPr>
                <w:rFonts w:ascii="微软雅黑" w:eastAsia="微软雅黑" w:hAnsi="微软雅黑"/>
                <w:spacing w:val="2"/>
                <w:sz w:val="24"/>
                <w:szCs w:val="28"/>
                <w:fitText w:val="1120" w:id="1941070592"/>
              </w:rPr>
              <w:t>位</w:t>
            </w:r>
          </w:p>
        </w:tc>
        <w:tc>
          <w:tcPr>
            <w:tcW w:w="8769" w:type="dxa"/>
            <w:gridSpan w:val="2"/>
            <w:vAlign w:val="center"/>
          </w:tcPr>
          <w:p w:rsidR="00774BF2" w:rsidRPr="00997105" w:rsidRDefault="00774BF2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997105" w:rsidRPr="00997105" w:rsidTr="00E231E1">
        <w:trPr>
          <w:trHeight w:val="689"/>
        </w:trPr>
        <w:tc>
          <w:tcPr>
            <w:tcW w:w="1574" w:type="dxa"/>
            <w:vAlign w:val="center"/>
          </w:tcPr>
          <w:p w:rsidR="00997105" w:rsidRPr="00997105" w:rsidRDefault="00997105" w:rsidP="00997105">
            <w:pPr>
              <w:spacing w:line="360" w:lineRule="auto"/>
              <w:jc w:val="distribute"/>
              <w:rPr>
                <w:rFonts w:ascii="微软雅黑" w:eastAsia="微软雅黑" w:hAnsi="微软雅黑"/>
                <w:sz w:val="24"/>
                <w:szCs w:val="28"/>
              </w:rPr>
            </w:pPr>
            <w:r w:rsidRPr="00997105">
              <w:rPr>
                <w:rFonts w:ascii="微软雅黑" w:eastAsia="微软雅黑" w:hAnsi="微软雅黑"/>
                <w:spacing w:val="100"/>
                <w:sz w:val="24"/>
                <w:szCs w:val="28"/>
                <w:fitText w:val="1120" w:id="1941070593"/>
              </w:rPr>
              <w:t>联系</w:t>
            </w:r>
            <w:r w:rsidRPr="00997105">
              <w:rPr>
                <w:rFonts w:ascii="微软雅黑" w:eastAsia="微软雅黑" w:hAnsi="微软雅黑"/>
                <w:sz w:val="24"/>
                <w:szCs w:val="28"/>
                <w:fitText w:val="1120" w:id="1941070593"/>
              </w:rPr>
              <w:t>人</w:t>
            </w:r>
          </w:p>
        </w:tc>
        <w:tc>
          <w:tcPr>
            <w:tcW w:w="4384" w:type="dxa"/>
            <w:vAlign w:val="center"/>
          </w:tcPr>
          <w:p w:rsidR="00997105" w:rsidRPr="00997105" w:rsidRDefault="00997105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4385" w:type="dxa"/>
            <w:vAlign w:val="center"/>
          </w:tcPr>
          <w:p w:rsidR="00997105" w:rsidRPr="00997105" w:rsidRDefault="00997105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联系人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职务：</w:t>
            </w:r>
          </w:p>
        </w:tc>
      </w:tr>
      <w:tr w:rsidR="00997105" w:rsidRPr="00997105" w:rsidTr="00F04786">
        <w:trPr>
          <w:trHeight w:val="689"/>
        </w:trPr>
        <w:tc>
          <w:tcPr>
            <w:tcW w:w="1574" w:type="dxa"/>
            <w:vAlign w:val="center"/>
          </w:tcPr>
          <w:p w:rsidR="00997105" w:rsidRPr="00997105" w:rsidRDefault="00997105" w:rsidP="00997105">
            <w:pPr>
              <w:spacing w:line="360" w:lineRule="auto"/>
              <w:jc w:val="distribute"/>
              <w:rPr>
                <w:rFonts w:ascii="微软雅黑" w:eastAsia="微软雅黑" w:hAnsi="微软雅黑"/>
                <w:sz w:val="24"/>
                <w:szCs w:val="28"/>
              </w:rPr>
            </w:pPr>
            <w:r w:rsidRPr="00997105">
              <w:rPr>
                <w:rFonts w:ascii="微软雅黑" w:eastAsia="微软雅黑" w:hAnsi="微软雅黑"/>
                <w:spacing w:val="26"/>
                <w:sz w:val="24"/>
                <w:szCs w:val="28"/>
                <w:fitText w:val="1120" w:id="1941070594"/>
              </w:rPr>
              <w:t>联系方</w:t>
            </w:r>
            <w:r w:rsidRPr="00997105">
              <w:rPr>
                <w:rFonts w:ascii="微软雅黑" w:eastAsia="微软雅黑" w:hAnsi="微软雅黑"/>
                <w:spacing w:val="2"/>
                <w:sz w:val="24"/>
                <w:szCs w:val="28"/>
                <w:fitText w:val="1120" w:id="1941070594"/>
              </w:rPr>
              <w:t>式</w:t>
            </w:r>
          </w:p>
        </w:tc>
        <w:tc>
          <w:tcPr>
            <w:tcW w:w="4384" w:type="dxa"/>
            <w:vAlign w:val="center"/>
          </w:tcPr>
          <w:p w:rsidR="00997105" w:rsidRPr="00997105" w:rsidRDefault="00997105" w:rsidP="00997105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997105">
              <w:rPr>
                <w:rFonts w:ascii="微软雅黑" w:eastAsia="微软雅黑" w:hAnsi="微软雅黑" w:hint="eastAsia"/>
                <w:sz w:val="24"/>
                <w:szCs w:val="28"/>
              </w:rPr>
              <w:t>电话：</w:t>
            </w:r>
          </w:p>
        </w:tc>
        <w:tc>
          <w:tcPr>
            <w:tcW w:w="4385" w:type="dxa"/>
            <w:vAlign w:val="center"/>
          </w:tcPr>
          <w:p w:rsidR="00997105" w:rsidRPr="00997105" w:rsidRDefault="00997105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邮箱</w:t>
            </w:r>
            <w:r>
              <w:rPr>
                <w:rFonts w:ascii="微软雅黑" w:eastAsia="微软雅黑" w:hAnsi="微软雅黑"/>
                <w:sz w:val="24"/>
                <w:szCs w:val="28"/>
              </w:rPr>
              <w:t>：</w:t>
            </w:r>
          </w:p>
        </w:tc>
      </w:tr>
      <w:tr w:rsidR="00774BF2" w:rsidRPr="00997105" w:rsidTr="00997105">
        <w:trPr>
          <w:trHeight w:val="5216"/>
        </w:trPr>
        <w:tc>
          <w:tcPr>
            <w:tcW w:w="10343" w:type="dxa"/>
            <w:gridSpan w:val="3"/>
          </w:tcPr>
          <w:p w:rsidR="00774BF2" w:rsidRPr="00997105" w:rsidRDefault="00997105">
            <w:pPr>
              <w:spacing w:line="360" w:lineRule="auto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申报理由（请重点说明以下内容：1.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公司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简介与技术发展趋势；2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.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关键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成果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介绍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；3.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项目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先进性，包括主要技术指标和与国内外同类技术比较；3.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技术与产品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成熟性，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主要介绍是否具备产业化，以及产业化应用案例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；4.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技术和产品先进性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，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要有具体量化数据支撑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；5.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经济与社会效益，预计经济效益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和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对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产业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、对社会的影响等</w:t>
            </w:r>
            <w:r w:rsidRPr="00997105">
              <w:rPr>
                <w:rFonts w:ascii="微软雅黑" w:eastAsia="微软雅黑" w:hAnsi="微软雅黑"/>
                <w:color w:val="000000" w:themeColor="text1"/>
                <w:szCs w:val="21"/>
              </w:rPr>
              <w:t>。）</w:t>
            </w:r>
          </w:p>
          <w:p w:rsidR="00774BF2" w:rsidRPr="00997105" w:rsidRDefault="00774BF2">
            <w:pPr>
              <w:spacing w:line="360" w:lineRule="auto"/>
              <w:rPr>
                <w:rFonts w:ascii="微软雅黑" w:eastAsia="微软雅黑" w:hAnsi="微软雅黑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4BF2" w:rsidRPr="00997105" w:rsidTr="00997105">
        <w:trPr>
          <w:trHeight w:val="2582"/>
        </w:trPr>
        <w:tc>
          <w:tcPr>
            <w:tcW w:w="10343" w:type="dxa"/>
            <w:gridSpan w:val="3"/>
          </w:tcPr>
          <w:p w:rsidR="00774BF2" w:rsidRPr="00997105" w:rsidRDefault="00997105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  <w:r w:rsidRPr="00997105">
              <w:rPr>
                <w:rFonts w:ascii="微软雅黑" w:eastAsia="微软雅黑" w:hAnsi="微软雅黑"/>
                <w:sz w:val="24"/>
                <w:szCs w:val="28"/>
              </w:rPr>
              <w:t>申报单位意见</w:t>
            </w:r>
            <w:r w:rsidRPr="00997105">
              <w:rPr>
                <w:rFonts w:ascii="微软雅黑" w:eastAsia="微软雅黑" w:hAnsi="微软雅黑"/>
                <w:color w:val="000000" w:themeColor="text1"/>
                <w:sz w:val="18"/>
                <w:szCs w:val="21"/>
              </w:rPr>
              <w:t>（其说明</w:t>
            </w:r>
            <w:r w:rsidRPr="00997105">
              <w:rPr>
                <w:rFonts w:ascii="微软雅黑" w:eastAsia="微软雅黑" w:hAnsi="微软雅黑" w:hint="eastAsia"/>
                <w:color w:val="000000" w:themeColor="text1"/>
                <w:sz w:val="18"/>
                <w:szCs w:val="21"/>
              </w:rPr>
              <w:t>申报</w:t>
            </w:r>
            <w:r w:rsidRPr="00997105">
              <w:rPr>
                <w:rFonts w:ascii="微软雅黑" w:eastAsia="微软雅黑" w:hAnsi="微软雅黑"/>
                <w:color w:val="000000" w:themeColor="text1"/>
                <w:sz w:val="18"/>
                <w:szCs w:val="21"/>
              </w:rPr>
              <w:t>理由）</w:t>
            </w:r>
            <w:r w:rsidRPr="00997105">
              <w:rPr>
                <w:rFonts w:ascii="微软雅黑" w:eastAsia="微软雅黑" w:hAnsi="微软雅黑"/>
                <w:sz w:val="24"/>
                <w:szCs w:val="28"/>
              </w:rPr>
              <w:t>：</w:t>
            </w:r>
          </w:p>
          <w:p w:rsidR="00774BF2" w:rsidRPr="00997105" w:rsidRDefault="00774BF2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774BF2" w:rsidRPr="00997105" w:rsidRDefault="00774BF2">
            <w:pPr>
              <w:spacing w:line="360" w:lineRule="auto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774BF2" w:rsidRPr="00997105" w:rsidRDefault="00997105">
            <w:pPr>
              <w:spacing w:line="360" w:lineRule="auto"/>
              <w:ind w:leftChars="1755" w:left="3685"/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  <w:r w:rsidRPr="00997105">
              <w:rPr>
                <w:rFonts w:ascii="微软雅黑" w:eastAsia="微软雅黑" w:hAnsi="微软雅黑"/>
                <w:sz w:val="24"/>
                <w:szCs w:val="28"/>
              </w:rPr>
              <w:t>申报单位（盖章）</w:t>
            </w:r>
          </w:p>
          <w:p w:rsidR="00774BF2" w:rsidRPr="00997105" w:rsidRDefault="00997105">
            <w:pPr>
              <w:spacing w:line="360" w:lineRule="auto"/>
              <w:ind w:leftChars="1755" w:left="3685"/>
              <w:jc w:val="left"/>
              <w:rPr>
                <w:rFonts w:ascii="微软雅黑" w:eastAsia="微软雅黑" w:hAnsi="微软雅黑"/>
                <w:sz w:val="24"/>
                <w:szCs w:val="28"/>
              </w:rPr>
            </w:pPr>
            <w:r w:rsidRPr="00997105">
              <w:rPr>
                <w:rFonts w:ascii="微软雅黑" w:eastAsia="微软雅黑" w:hAnsi="微软雅黑"/>
                <w:sz w:val="24"/>
                <w:szCs w:val="28"/>
              </w:rPr>
              <w:t>推 荐 人（签名）</w:t>
            </w:r>
          </w:p>
          <w:p w:rsidR="00774BF2" w:rsidRPr="00997105" w:rsidRDefault="00997105">
            <w:pPr>
              <w:wordWrap w:val="0"/>
              <w:spacing w:line="360" w:lineRule="auto"/>
              <w:ind w:right="536"/>
              <w:jc w:val="right"/>
              <w:rPr>
                <w:rFonts w:ascii="微软雅黑" w:eastAsia="微软雅黑" w:hAnsi="微软雅黑"/>
                <w:sz w:val="28"/>
                <w:szCs w:val="28"/>
              </w:rPr>
            </w:pPr>
            <w:r w:rsidRPr="00997105">
              <w:rPr>
                <w:rFonts w:ascii="微软雅黑" w:eastAsia="微软雅黑" w:hAnsi="微软雅黑"/>
                <w:sz w:val="24"/>
                <w:szCs w:val="28"/>
              </w:rPr>
              <w:t>日期：  年  月  日</w:t>
            </w:r>
          </w:p>
        </w:tc>
      </w:tr>
    </w:tbl>
    <w:p w:rsidR="00774BF2" w:rsidRPr="00997105" w:rsidRDefault="00774BF2">
      <w:pPr>
        <w:spacing w:line="360" w:lineRule="auto"/>
        <w:rPr>
          <w:rFonts w:ascii="微软雅黑" w:eastAsia="微软雅黑" w:hAnsi="微软雅黑"/>
        </w:rPr>
      </w:pPr>
    </w:p>
    <w:p w:rsidR="00774BF2" w:rsidRPr="00997105" w:rsidRDefault="00774BF2">
      <w:pPr>
        <w:rPr>
          <w:rFonts w:ascii="微软雅黑" w:eastAsia="微软雅黑" w:hAnsi="微软雅黑"/>
        </w:rPr>
      </w:pPr>
    </w:p>
    <w:sectPr w:rsidR="00774BF2" w:rsidRPr="00997105" w:rsidSect="0099710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63" w:rsidRDefault="000F2F63" w:rsidP="00394BEC">
      <w:r>
        <w:separator/>
      </w:r>
    </w:p>
  </w:endnote>
  <w:endnote w:type="continuationSeparator" w:id="0">
    <w:p w:rsidR="000F2F63" w:rsidRDefault="000F2F63" w:rsidP="0039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63" w:rsidRDefault="000F2F63" w:rsidP="00394BEC">
      <w:r>
        <w:separator/>
      </w:r>
    </w:p>
  </w:footnote>
  <w:footnote w:type="continuationSeparator" w:id="0">
    <w:p w:rsidR="000F2F63" w:rsidRDefault="000F2F63" w:rsidP="00394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F2"/>
    <w:rsid w:val="000F2F63"/>
    <w:rsid w:val="00394BEC"/>
    <w:rsid w:val="00774BF2"/>
    <w:rsid w:val="00997105"/>
    <w:rsid w:val="00A26F2D"/>
    <w:rsid w:val="00B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A13CE"/>
  <w15:chartTrackingRefBased/>
  <w15:docId w15:val="{79E7669B-7A81-426A-9859-BEA020A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94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94BE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4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94B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expo20182019 expo20182019</cp:lastModifiedBy>
  <cp:revision>2</cp:revision>
  <dcterms:created xsi:type="dcterms:W3CDTF">2019-11-16T00:42:00Z</dcterms:created>
  <dcterms:modified xsi:type="dcterms:W3CDTF">2019-11-16T00:42:00Z</dcterms:modified>
</cp:coreProperties>
</file>